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0" w:rsidRDefault="00C11660" w:rsidP="00C11660">
      <w:pPr>
        <w:spacing w:afterLines="100" w:after="312"/>
        <w:jc w:val="left"/>
        <w:rPr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C11660" w:rsidRPr="00573794" w:rsidRDefault="00C11660" w:rsidP="00C11660">
      <w:pPr>
        <w:spacing w:afterLines="100" w:after="31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第四期</w:t>
      </w:r>
      <w:r w:rsidRPr="00573794">
        <w:rPr>
          <w:rFonts w:hint="eastAsia"/>
          <w:b/>
          <w:sz w:val="36"/>
          <w:szCs w:val="36"/>
        </w:rPr>
        <w:t>珠宝专业教师高级研修班报名表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090"/>
        <w:gridCol w:w="709"/>
        <w:gridCol w:w="567"/>
        <w:gridCol w:w="894"/>
        <w:gridCol w:w="524"/>
        <w:gridCol w:w="2318"/>
      </w:tblGrid>
      <w:tr w:rsidR="00C11660" w:rsidTr="009541A8">
        <w:tc>
          <w:tcPr>
            <w:tcW w:w="1420" w:type="dxa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c>
          <w:tcPr>
            <w:tcW w:w="1420" w:type="dxa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c>
          <w:tcPr>
            <w:tcW w:w="1420" w:type="dxa"/>
            <w:vAlign w:val="center"/>
          </w:tcPr>
          <w:p w:rsidR="00C11660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5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c>
          <w:tcPr>
            <w:tcW w:w="1420" w:type="dxa"/>
            <w:vAlign w:val="center"/>
          </w:tcPr>
          <w:p w:rsidR="00C11660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5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rPr>
          <w:trHeight w:val="634"/>
        </w:trPr>
        <w:tc>
          <w:tcPr>
            <w:tcW w:w="1420" w:type="dxa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6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c>
          <w:tcPr>
            <w:tcW w:w="1420" w:type="dxa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c>
          <w:tcPr>
            <w:tcW w:w="1420" w:type="dxa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 w:rsidR="00C11660" w:rsidRDefault="00C11660" w:rsidP="009541A8">
            <w:pPr>
              <w:jc w:val="center"/>
              <w:rPr>
                <w:sz w:val="28"/>
                <w:szCs w:val="28"/>
              </w:rPr>
            </w:pPr>
          </w:p>
        </w:tc>
      </w:tr>
      <w:tr w:rsidR="00C11660" w:rsidTr="009541A8">
        <w:tc>
          <w:tcPr>
            <w:tcW w:w="8522" w:type="dxa"/>
            <w:gridSpan w:val="7"/>
            <w:vAlign w:val="center"/>
          </w:tcPr>
          <w:p w:rsidR="00C11660" w:rsidRPr="00573794" w:rsidRDefault="00C11660" w:rsidP="0095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个人简历及专业成果</w:t>
            </w:r>
          </w:p>
        </w:tc>
      </w:tr>
      <w:tr w:rsidR="00C11660" w:rsidTr="009541A8">
        <w:trPr>
          <w:trHeight w:val="4242"/>
        </w:trPr>
        <w:tc>
          <w:tcPr>
            <w:tcW w:w="8522" w:type="dxa"/>
            <w:gridSpan w:val="7"/>
            <w:vAlign w:val="center"/>
          </w:tcPr>
          <w:p w:rsidR="00C11660" w:rsidRPr="006F2C01" w:rsidRDefault="00C11660" w:rsidP="009541A8">
            <w:pPr>
              <w:rPr>
                <w:sz w:val="28"/>
                <w:szCs w:val="28"/>
              </w:rPr>
            </w:pPr>
          </w:p>
        </w:tc>
      </w:tr>
      <w:tr w:rsidR="00C11660" w:rsidTr="009541A8">
        <w:trPr>
          <w:trHeight w:val="2395"/>
        </w:trPr>
        <w:tc>
          <w:tcPr>
            <w:tcW w:w="8522" w:type="dxa"/>
            <w:gridSpan w:val="7"/>
            <w:vAlign w:val="center"/>
          </w:tcPr>
          <w:p w:rsidR="00C11660" w:rsidRDefault="00C11660" w:rsidP="009541A8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汇款账户：</w:t>
            </w:r>
          </w:p>
          <w:p w:rsidR="00C11660" w:rsidRPr="00BB1BFE" w:rsidRDefault="00C11660" w:rsidP="009541A8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户名：中国珠宝玉石首饰行业协会</w:t>
            </w:r>
          </w:p>
          <w:p w:rsidR="00C11660" w:rsidRPr="00BB1BFE" w:rsidRDefault="00C11660" w:rsidP="009541A8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账号：</w:t>
            </w:r>
            <w:r w:rsidRPr="00BB1BFE">
              <w:rPr>
                <w:rFonts w:ascii="Times New Roman" w:hAnsi="Times New Roman" w:cs="Times New Roman"/>
                <w:szCs w:val="21"/>
              </w:rPr>
              <w:t>0108014210002901</w:t>
            </w:r>
          </w:p>
          <w:p w:rsidR="00C11660" w:rsidRPr="00BB1BFE" w:rsidRDefault="00C11660" w:rsidP="009541A8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开户行：中国民生银行北京安定门支行</w:t>
            </w:r>
          </w:p>
          <w:p w:rsidR="00C11660" w:rsidRPr="00BB1BFE" w:rsidRDefault="00C11660" w:rsidP="009541A8">
            <w:pPr>
              <w:widowControl/>
              <w:spacing w:line="380" w:lineRule="exact"/>
              <w:jc w:val="left"/>
              <w:rPr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注：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汇款时请注明</w:t>
            </w:r>
            <w:r w:rsidRPr="00325ABF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汇款人姓名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或</w:t>
            </w:r>
            <w:r w:rsidRPr="00325ABF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汇款单位名称</w:t>
            </w:r>
            <w:r w:rsidRPr="00325ABF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</w:tbl>
    <w:p w:rsidR="00FF559E" w:rsidRDefault="00FF559E">
      <w:bookmarkStart w:id="0" w:name="_GoBack"/>
      <w:bookmarkEnd w:id="0"/>
    </w:p>
    <w:sectPr w:rsidR="00FF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08" w:rsidRDefault="00AC7408" w:rsidP="00C11660">
      <w:r>
        <w:separator/>
      </w:r>
    </w:p>
  </w:endnote>
  <w:endnote w:type="continuationSeparator" w:id="0">
    <w:p w:rsidR="00AC7408" w:rsidRDefault="00AC7408" w:rsidP="00C1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08" w:rsidRDefault="00AC7408" w:rsidP="00C11660">
      <w:r>
        <w:separator/>
      </w:r>
    </w:p>
  </w:footnote>
  <w:footnote w:type="continuationSeparator" w:id="0">
    <w:p w:rsidR="00AC7408" w:rsidRDefault="00AC7408" w:rsidP="00C1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0"/>
    <w:rsid w:val="00AC7408"/>
    <w:rsid w:val="00C11660"/>
    <w:rsid w:val="00D16430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60"/>
    <w:rPr>
      <w:sz w:val="18"/>
      <w:szCs w:val="18"/>
    </w:rPr>
  </w:style>
  <w:style w:type="table" w:styleId="a5">
    <w:name w:val="Table Grid"/>
    <w:basedOn w:val="a1"/>
    <w:uiPriority w:val="59"/>
    <w:rsid w:val="00C11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60"/>
    <w:rPr>
      <w:sz w:val="18"/>
      <w:szCs w:val="18"/>
    </w:rPr>
  </w:style>
  <w:style w:type="table" w:styleId="a5">
    <w:name w:val="Table Grid"/>
    <w:basedOn w:val="a1"/>
    <w:uiPriority w:val="59"/>
    <w:rsid w:val="00C11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2019-06-24T07:05:00Z</dcterms:created>
  <dcterms:modified xsi:type="dcterms:W3CDTF">2019-06-24T07:05:00Z</dcterms:modified>
</cp:coreProperties>
</file>