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8" w:rsidRPr="00455E18" w:rsidRDefault="00455E18" w:rsidP="00DF1ABC">
      <w:pPr>
        <w:spacing w:afterLines="100"/>
        <w:rPr>
          <w:rFonts w:eastAsia="黑体"/>
          <w:sz w:val="32"/>
        </w:rPr>
      </w:pPr>
      <w:r w:rsidRPr="00455E18">
        <w:rPr>
          <w:rFonts w:eastAsia="黑体" w:hint="eastAsia"/>
          <w:sz w:val="32"/>
        </w:rPr>
        <w:t>附件</w:t>
      </w:r>
      <w:r w:rsidRPr="00455E18">
        <w:rPr>
          <w:rFonts w:eastAsia="黑体" w:hint="eastAsia"/>
          <w:sz w:val="32"/>
        </w:rPr>
        <w:t>7</w:t>
      </w:r>
    </w:p>
    <w:p w:rsidR="009D772C" w:rsidRPr="009D772C" w:rsidRDefault="009D772C" w:rsidP="00DF1ABC">
      <w:pPr>
        <w:spacing w:afterLines="100"/>
        <w:jc w:val="center"/>
        <w:rPr>
          <w:b/>
          <w:sz w:val="32"/>
        </w:rPr>
      </w:pPr>
      <w:r w:rsidRPr="009D772C">
        <w:rPr>
          <w:rFonts w:hint="eastAsia"/>
          <w:b/>
          <w:sz w:val="36"/>
        </w:rPr>
        <w:t>申请承办“</w:t>
      </w:r>
      <w:r w:rsidRPr="00455E18">
        <w:rPr>
          <w:rFonts w:ascii="Times New Roman" w:hAnsi="Times New Roman" w:cs="Times New Roman"/>
          <w:b/>
          <w:sz w:val="36"/>
        </w:rPr>
        <w:t>2018</w:t>
      </w:r>
      <w:r w:rsidRPr="009D772C">
        <w:rPr>
          <w:rFonts w:hint="eastAsia"/>
          <w:b/>
          <w:sz w:val="36"/>
        </w:rPr>
        <w:t>全国院校钻石分级竞赛”需知</w:t>
      </w:r>
    </w:p>
    <w:p w:rsidR="009D772C" w:rsidRPr="009D772C" w:rsidRDefault="009D772C" w:rsidP="00E76F79">
      <w:pPr>
        <w:spacing w:line="560" w:lineRule="exact"/>
        <w:rPr>
          <w:rFonts w:eastAsia="仿宋"/>
          <w:b/>
          <w:sz w:val="32"/>
        </w:rPr>
      </w:pPr>
      <w:r w:rsidRPr="009D772C">
        <w:rPr>
          <w:rFonts w:eastAsia="仿宋" w:hint="eastAsia"/>
          <w:b/>
          <w:sz w:val="32"/>
        </w:rPr>
        <w:t>一、申报条件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/>
          <w:sz w:val="32"/>
        </w:rPr>
        <w:t>1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凡开设钻石分级课程的院校均有资格申请。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2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申办院校应有校级领导牵头，组织相关部门全力支持，建立相应的赛事工作机制，确保必要的赛事经费</w:t>
      </w:r>
      <w:r w:rsidR="000150B1">
        <w:rPr>
          <w:rFonts w:eastAsia="仿宋" w:hint="eastAsia"/>
          <w:sz w:val="32"/>
        </w:rPr>
        <w:t>和人力</w:t>
      </w:r>
      <w:r w:rsidRPr="009D772C">
        <w:rPr>
          <w:rFonts w:eastAsia="仿宋" w:hint="eastAsia"/>
          <w:sz w:val="32"/>
        </w:rPr>
        <w:t>投入。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3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申报院校承办并顺利完成过市级以上技能竞赛或其他大型活动，具有比较丰富的赛事组织经验和较高的赛事管理水平，能够遵守大赛规则，切实承担相应职责，服从赛事组委会的安排。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4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满足赛项的场地需求。实训设施能容纳相应的参赛规模，仪器设备优良</w:t>
      </w:r>
      <w:r w:rsidR="00C32FD1">
        <w:rPr>
          <w:rFonts w:eastAsia="仿宋" w:hint="eastAsia"/>
          <w:sz w:val="32"/>
        </w:rPr>
        <w:t>；</w:t>
      </w:r>
      <w:r w:rsidRPr="009D772C">
        <w:rPr>
          <w:rFonts w:eastAsia="仿宋" w:hint="eastAsia"/>
          <w:sz w:val="32"/>
        </w:rPr>
        <w:t>并有满足赛项举行开幕式、颁奖典礼、座谈会等相关活动的礼堂、会议室等场所。</w:t>
      </w:r>
    </w:p>
    <w:p w:rsid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5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具备较强的接待能力。区位优势明显，交通便捷。赛点周围酒店数量充足、食宿环境良好，能够满足来宾、裁判和参赛选手的食宿需求。</w:t>
      </w:r>
    </w:p>
    <w:p w:rsidR="00C32FD1" w:rsidRPr="009D772C" w:rsidRDefault="00C32FD1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6</w:t>
      </w:r>
      <w:r>
        <w:rPr>
          <w:rFonts w:eastAsia="仿宋" w:hint="eastAsia"/>
          <w:sz w:val="32"/>
        </w:rPr>
        <w:t xml:space="preserve">. </w:t>
      </w:r>
      <w:r w:rsidRPr="006127C6">
        <w:rPr>
          <w:rFonts w:eastAsia="仿宋" w:hint="eastAsia"/>
          <w:sz w:val="32"/>
        </w:rPr>
        <w:t>需积极使用教育部宝玉石资源库，注册学生</w:t>
      </w:r>
      <w:r w:rsidRPr="006127C6">
        <w:rPr>
          <w:rFonts w:ascii="Times New Roman" w:eastAsia="仿宋" w:hAnsi="Times New Roman" w:cs="Times New Roman"/>
          <w:sz w:val="32"/>
        </w:rPr>
        <w:t>100</w:t>
      </w:r>
      <w:r w:rsidRPr="006127C6">
        <w:rPr>
          <w:rFonts w:eastAsia="仿宋" w:hint="eastAsia"/>
          <w:sz w:val="32"/>
        </w:rPr>
        <w:t>人以上，并组织学生学习其中的一门选修课。</w:t>
      </w:r>
    </w:p>
    <w:p w:rsidR="00917DEF" w:rsidRPr="009D772C" w:rsidRDefault="00C32FD1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7</w:t>
      </w:r>
      <w:r w:rsidR="009D772C" w:rsidRPr="009D772C">
        <w:rPr>
          <w:rFonts w:eastAsia="仿宋" w:hint="eastAsia"/>
          <w:sz w:val="32"/>
        </w:rPr>
        <w:t xml:space="preserve">. </w:t>
      </w:r>
      <w:r w:rsidR="009D772C" w:rsidRPr="009D772C">
        <w:rPr>
          <w:rFonts w:eastAsia="仿宋" w:hint="eastAsia"/>
          <w:sz w:val="32"/>
        </w:rPr>
        <w:t>具有安定的校园环境和良好的校园秩序。</w:t>
      </w:r>
    </w:p>
    <w:p w:rsidR="009D772C" w:rsidRPr="009D772C" w:rsidRDefault="009D772C" w:rsidP="00E76F79">
      <w:pPr>
        <w:spacing w:line="560" w:lineRule="exact"/>
        <w:rPr>
          <w:rFonts w:eastAsia="仿宋"/>
          <w:b/>
          <w:sz w:val="32"/>
        </w:rPr>
      </w:pPr>
      <w:r w:rsidRPr="009D772C">
        <w:rPr>
          <w:rFonts w:eastAsia="仿宋" w:hint="eastAsia"/>
          <w:b/>
          <w:sz w:val="32"/>
        </w:rPr>
        <w:t>二、承办单位职责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1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协调周边酒店，落实嘉宾及参赛选手的食宿问题。</w:t>
      </w:r>
    </w:p>
    <w:p w:rsidR="009D772C" w:rsidRP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2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安排车辆，接送重要嘉宾；安排班车于选手住宿地及赛事举办地点之间往返，接送参赛选手。</w:t>
      </w:r>
    </w:p>
    <w:p w:rsidR="009D772C" w:rsidRDefault="009D772C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lastRenderedPageBreak/>
        <w:t>3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布置竞赛现场，制作</w:t>
      </w:r>
      <w:r w:rsidR="00D34144">
        <w:rPr>
          <w:rFonts w:eastAsia="仿宋" w:hint="eastAsia"/>
          <w:sz w:val="32"/>
        </w:rPr>
        <w:t>参赛证、裁判证</w:t>
      </w:r>
      <w:r w:rsidR="003462C4">
        <w:rPr>
          <w:rFonts w:eastAsia="仿宋" w:hint="eastAsia"/>
          <w:sz w:val="32"/>
        </w:rPr>
        <w:t>，以及</w:t>
      </w:r>
      <w:r w:rsidR="003462C4" w:rsidRPr="009D772C">
        <w:rPr>
          <w:rFonts w:eastAsia="仿宋" w:hint="eastAsia"/>
          <w:sz w:val="32"/>
        </w:rPr>
        <w:t>展板</w:t>
      </w:r>
      <w:r w:rsidR="00D34144">
        <w:rPr>
          <w:rFonts w:eastAsia="仿宋" w:hint="eastAsia"/>
          <w:sz w:val="32"/>
        </w:rPr>
        <w:t>等</w:t>
      </w:r>
      <w:r w:rsidR="003462C4">
        <w:rPr>
          <w:rFonts w:eastAsia="仿宋" w:hint="eastAsia"/>
          <w:sz w:val="32"/>
        </w:rPr>
        <w:t>宣传材料</w:t>
      </w:r>
      <w:r w:rsidRPr="009D772C">
        <w:rPr>
          <w:rFonts w:eastAsia="仿宋" w:hint="eastAsia"/>
          <w:sz w:val="32"/>
        </w:rPr>
        <w:t>。</w:t>
      </w:r>
    </w:p>
    <w:p w:rsidR="004725CF" w:rsidRPr="009D772C" w:rsidRDefault="004725CF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4</w:t>
      </w:r>
      <w:r>
        <w:rPr>
          <w:rFonts w:eastAsia="仿宋" w:hint="eastAsia"/>
          <w:sz w:val="32"/>
        </w:rPr>
        <w:t xml:space="preserve">. </w:t>
      </w:r>
      <w:r>
        <w:rPr>
          <w:rFonts w:eastAsia="仿宋" w:hint="eastAsia"/>
          <w:sz w:val="32"/>
        </w:rPr>
        <w:t>准备竞赛用试卷、装订设备，以及判卷所需的办公用品等。</w:t>
      </w:r>
    </w:p>
    <w:p w:rsidR="009D772C" w:rsidRPr="009D772C" w:rsidRDefault="004A2FD4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5</w:t>
      </w:r>
      <w:r w:rsidR="009D772C" w:rsidRPr="009D772C">
        <w:rPr>
          <w:rFonts w:eastAsia="仿宋" w:hint="eastAsia"/>
          <w:sz w:val="32"/>
        </w:rPr>
        <w:t xml:space="preserve">. </w:t>
      </w:r>
      <w:r w:rsidR="00DF1ABC" w:rsidRPr="009D772C">
        <w:rPr>
          <w:rFonts w:eastAsia="仿宋" w:hint="eastAsia"/>
          <w:sz w:val="32"/>
        </w:rPr>
        <w:t>安排开幕式和颁奖典礼议程，以及</w:t>
      </w:r>
      <w:r w:rsidR="00DF1ABC">
        <w:rPr>
          <w:rFonts w:eastAsia="仿宋" w:hint="eastAsia"/>
          <w:sz w:val="32"/>
        </w:rPr>
        <w:t>相关会务工作，并</w:t>
      </w:r>
      <w:r w:rsidR="00DF1ABC" w:rsidRPr="009D772C">
        <w:rPr>
          <w:rFonts w:eastAsia="仿宋" w:hint="eastAsia"/>
          <w:sz w:val="32"/>
        </w:rPr>
        <w:t>邀请本校重要领导参加开幕式和颁奖典礼。</w:t>
      </w:r>
    </w:p>
    <w:p w:rsidR="00917DEF" w:rsidRPr="009D772C" w:rsidRDefault="004A2FD4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6</w:t>
      </w:r>
      <w:r w:rsidR="009D772C" w:rsidRPr="009D772C">
        <w:rPr>
          <w:rFonts w:eastAsia="仿宋" w:hint="eastAsia"/>
          <w:sz w:val="32"/>
        </w:rPr>
        <w:t xml:space="preserve">. </w:t>
      </w:r>
      <w:r w:rsidR="00DF1ABC" w:rsidRPr="00DF1ABC">
        <w:rPr>
          <w:rFonts w:eastAsia="仿宋" w:hint="eastAsia"/>
          <w:sz w:val="32"/>
        </w:rPr>
        <w:t>做好大赛的各项接待工作，以及后勤工作。</w:t>
      </w:r>
    </w:p>
    <w:p w:rsidR="00D34144" w:rsidRDefault="004A2FD4" w:rsidP="00E76F79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7</w:t>
      </w:r>
      <w:r w:rsidR="009D772C" w:rsidRPr="009D772C">
        <w:rPr>
          <w:rFonts w:eastAsia="仿宋" w:hint="eastAsia"/>
          <w:sz w:val="32"/>
        </w:rPr>
        <w:t xml:space="preserve">. </w:t>
      </w:r>
      <w:r w:rsidR="009D772C" w:rsidRPr="009D772C">
        <w:rPr>
          <w:rFonts w:eastAsia="仿宋" w:hint="eastAsia"/>
          <w:sz w:val="32"/>
        </w:rPr>
        <w:t>积极邀请当地媒体对赛事予以报道。</w:t>
      </w:r>
    </w:p>
    <w:p w:rsidR="00D34144" w:rsidRDefault="00D34144">
      <w:pPr>
        <w:widowControl/>
        <w:jc w:val="left"/>
        <w:rPr>
          <w:rFonts w:eastAsia="仿宋"/>
          <w:sz w:val="32"/>
        </w:rPr>
      </w:pPr>
      <w:r>
        <w:rPr>
          <w:rFonts w:eastAsia="仿宋"/>
          <w:sz w:val="32"/>
        </w:rPr>
        <w:br w:type="page"/>
      </w:r>
    </w:p>
    <w:p w:rsidR="00B32E5E" w:rsidRPr="00575A3A" w:rsidRDefault="00575A3A" w:rsidP="00DF1ABC">
      <w:pPr>
        <w:spacing w:afterLines="50"/>
        <w:jc w:val="center"/>
        <w:rPr>
          <w:b/>
          <w:sz w:val="32"/>
        </w:rPr>
      </w:pPr>
      <w:r w:rsidRPr="00575A3A">
        <w:rPr>
          <w:rFonts w:hint="eastAsia"/>
          <w:b/>
          <w:sz w:val="36"/>
        </w:rPr>
        <w:t>承办</w:t>
      </w:r>
      <w:r w:rsidRPr="00ED5D79">
        <w:rPr>
          <w:rFonts w:ascii="Times New Roman" w:hAnsi="Times New Roman" w:cs="Times New Roman"/>
          <w:b/>
          <w:sz w:val="36"/>
        </w:rPr>
        <w:t>2018</w:t>
      </w:r>
      <w:r w:rsidRPr="00575A3A">
        <w:rPr>
          <w:rFonts w:hint="eastAsia"/>
          <w:b/>
          <w:sz w:val="36"/>
        </w:rPr>
        <w:t>全国</w:t>
      </w:r>
      <w:r w:rsidR="009D772C">
        <w:rPr>
          <w:rFonts w:hint="eastAsia"/>
          <w:b/>
          <w:sz w:val="36"/>
        </w:rPr>
        <w:t>院校</w:t>
      </w:r>
      <w:r w:rsidRPr="00575A3A">
        <w:rPr>
          <w:rFonts w:hint="eastAsia"/>
          <w:b/>
          <w:sz w:val="36"/>
        </w:rPr>
        <w:t>钻石分级竞赛申请表</w:t>
      </w:r>
    </w:p>
    <w:tbl>
      <w:tblPr>
        <w:tblStyle w:val="a6"/>
        <w:tblW w:w="9670" w:type="dxa"/>
        <w:jc w:val="center"/>
        <w:tblInd w:w="-7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846"/>
        <w:gridCol w:w="1128"/>
        <w:gridCol w:w="825"/>
        <w:gridCol w:w="487"/>
        <w:gridCol w:w="964"/>
        <w:gridCol w:w="663"/>
        <w:gridCol w:w="1400"/>
        <w:gridCol w:w="599"/>
        <w:gridCol w:w="678"/>
        <w:gridCol w:w="833"/>
        <w:gridCol w:w="1247"/>
      </w:tblGrid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F06377" w:rsidRPr="00BC491F" w:rsidRDefault="00F06377" w:rsidP="00F0637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单位基本情况</w:t>
            </w: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 w:rsidRPr="00BC491F">
              <w:rPr>
                <w:rFonts w:hint="eastAsia"/>
                <w:sz w:val="28"/>
              </w:rPr>
              <w:t>单位名称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办学类型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 w:rsidRPr="00F06377">
              <w:rPr>
                <w:rFonts w:ascii="宋体" w:eastAsia="宋体" w:hAnsi="宋体" w:cs="Times New Roman" w:hint="eastAsia"/>
                <w:sz w:val="24"/>
                <w:szCs w:val="21"/>
              </w:rPr>
              <w:t>公办 □    民办 □   私立 □</w:t>
            </w: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法人姓名</w:t>
            </w:r>
          </w:p>
        </w:tc>
        <w:tc>
          <w:tcPr>
            <w:tcW w:w="211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</w:p>
        </w:tc>
        <w:tc>
          <w:tcPr>
            <w:tcW w:w="199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75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554A0C" w:rsidRPr="00BC491F" w:rsidRDefault="00554A0C" w:rsidP="00554A0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1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6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554A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3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39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335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554A0C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单位介绍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院校概况：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办赛经验与优势：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钻石分级设备情况：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单位介绍</w:t>
            </w: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606FB9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举办开幕式、颁奖典礼</w:t>
            </w:r>
            <w:r w:rsidR="00E52FD6">
              <w:rPr>
                <w:rFonts w:hint="eastAsia"/>
                <w:sz w:val="28"/>
              </w:rPr>
              <w:t>以及座谈会</w:t>
            </w:r>
            <w:r w:rsidR="00887E0C">
              <w:rPr>
                <w:rFonts w:hint="eastAsia"/>
                <w:sz w:val="28"/>
              </w:rPr>
              <w:t>的</w:t>
            </w:r>
            <w:r>
              <w:rPr>
                <w:rFonts w:hint="eastAsia"/>
                <w:sz w:val="28"/>
              </w:rPr>
              <w:t>场地情况：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606FB9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FB9" w:rsidRPr="00BC491F" w:rsidRDefault="00606FB9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06FB9" w:rsidRDefault="007D14E1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周边</w:t>
            </w:r>
            <w:r w:rsidR="00606FB9">
              <w:rPr>
                <w:rFonts w:hint="eastAsia"/>
                <w:sz w:val="28"/>
              </w:rPr>
              <w:t>食宿条件及交通情况：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trHeight w:val="2281"/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组织保障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06FB9" w:rsidRDefault="00887E0C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人员配置：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887E0C" w:rsidRPr="00BC491F" w:rsidRDefault="00887E0C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FB9" w:rsidRPr="00BC491F" w:rsidRDefault="00606FB9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06FB9" w:rsidRDefault="00887E0C" w:rsidP="00887E0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经费情况（涉及现场宣传板、专家接送、如住校外需为参赛师生提供大巴、</w:t>
            </w:r>
            <w:r w:rsidR="00EB7990">
              <w:rPr>
                <w:rFonts w:hint="eastAsia"/>
                <w:sz w:val="28"/>
              </w:rPr>
              <w:t>相关人员工作餐</w:t>
            </w:r>
            <w:r>
              <w:rPr>
                <w:rFonts w:hint="eastAsia"/>
                <w:sz w:val="28"/>
              </w:rPr>
              <w:t>等）：</w:t>
            </w:r>
          </w:p>
          <w:p w:rsidR="00887E0C" w:rsidRDefault="00887E0C" w:rsidP="00887E0C">
            <w:pPr>
              <w:jc w:val="left"/>
              <w:rPr>
                <w:sz w:val="28"/>
              </w:rPr>
            </w:pPr>
          </w:p>
          <w:p w:rsidR="00887E0C" w:rsidRPr="00887E0C" w:rsidRDefault="00887E0C" w:rsidP="00887E0C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cantSplit/>
          <w:trHeight w:val="2969"/>
          <w:jc w:val="center"/>
        </w:trPr>
        <w:tc>
          <w:tcPr>
            <w:tcW w:w="8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887E0C" w:rsidP="00887E0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申请单位意见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887E0C" w:rsidRDefault="00887E0C" w:rsidP="00606FB9">
            <w:pPr>
              <w:jc w:val="left"/>
              <w:rPr>
                <w:sz w:val="28"/>
              </w:rPr>
            </w:pPr>
          </w:p>
          <w:p w:rsidR="00887E0C" w:rsidRDefault="00887E0C" w:rsidP="003F4422">
            <w:pPr>
              <w:jc w:val="left"/>
              <w:rPr>
                <w:sz w:val="28"/>
              </w:rPr>
            </w:pPr>
          </w:p>
          <w:p w:rsidR="003F4422" w:rsidRPr="00BC491F" w:rsidRDefault="003F4422" w:rsidP="00ED5D79">
            <w:pPr>
              <w:ind w:firstLineChars="150" w:firstLine="4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单位（盖章）：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75A3A" w:rsidRPr="00551409" w:rsidRDefault="00575A3A" w:rsidP="00B32E5E">
      <w:pPr>
        <w:rPr>
          <w:sz w:val="32"/>
        </w:rPr>
      </w:pPr>
    </w:p>
    <w:sectPr w:rsidR="00575A3A" w:rsidRPr="00551409" w:rsidSect="00E76F7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F1" w:rsidRDefault="006821F1" w:rsidP="00551409">
      <w:r>
        <w:separator/>
      </w:r>
    </w:p>
  </w:endnote>
  <w:endnote w:type="continuationSeparator" w:id="1">
    <w:p w:rsidR="006821F1" w:rsidRDefault="006821F1" w:rsidP="005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F1" w:rsidRDefault="006821F1" w:rsidP="00551409">
      <w:r>
        <w:separator/>
      </w:r>
    </w:p>
  </w:footnote>
  <w:footnote w:type="continuationSeparator" w:id="1">
    <w:p w:rsidR="006821F1" w:rsidRDefault="006821F1" w:rsidP="0055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EE1"/>
    <w:multiLevelType w:val="hybridMultilevel"/>
    <w:tmpl w:val="73AAA584"/>
    <w:lvl w:ilvl="0" w:tplc="B04240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409"/>
    <w:rsid w:val="000150B1"/>
    <w:rsid w:val="00066AFA"/>
    <w:rsid w:val="000E575C"/>
    <w:rsid w:val="00171D4B"/>
    <w:rsid w:val="00227751"/>
    <w:rsid w:val="002348B1"/>
    <w:rsid w:val="00277B8A"/>
    <w:rsid w:val="002B38C5"/>
    <w:rsid w:val="003462C4"/>
    <w:rsid w:val="00346872"/>
    <w:rsid w:val="0038083B"/>
    <w:rsid w:val="00394B22"/>
    <w:rsid w:val="003F4422"/>
    <w:rsid w:val="00455E18"/>
    <w:rsid w:val="004725CF"/>
    <w:rsid w:val="00482055"/>
    <w:rsid w:val="004A2FD4"/>
    <w:rsid w:val="00551409"/>
    <w:rsid w:val="00554A0C"/>
    <w:rsid w:val="00575A3A"/>
    <w:rsid w:val="00606FB9"/>
    <w:rsid w:val="006127C6"/>
    <w:rsid w:val="0065446E"/>
    <w:rsid w:val="00680E72"/>
    <w:rsid w:val="006821F1"/>
    <w:rsid w:val="006E76EF"/>
    <w:rsid w:val="007565D3"/>
    <w:rsid w:val="007D14E1"/>
    <w:rsid w:val="008638C2"/>
    <w:rsid w:val="00887E0C"/>
    <w:rsid w:val="00917DEF"/>
    <w:rsid w:val="00943CBE"/>
    <w:rsid w:val="009D772C"/>
    <w:rsid w:val="00A41393"/>
    <w:rsid w:val="00A77B4F"/>
    <w:rsid w:val="00A95850"/>
    <w:rsid w:val="00AD2F90"/>
    <w:rsid w:val="00B32E5E"/>
    <w:rsid w:val="00BC491F"/>
    <w:rsid w:val="00BF760F"/>
    <w:rsid w:val="00C32FD1"/>
    <w:rsid w:val="00C5240B"/>
    <w:rsid w:val="00D34144"/>
    <w:rsid w:val="00D83C5F"/>
    <w:rsid w:val="00DF1ABC"/>
    <w:rsid w:val="00DF6400"/>
    <w:rsid w:val="00E52FD6"/>
    <w:rsid w:val="00E76F79"/>
    <w:rsid w:val="00E95BDD"/>
    <w:rsid w:val="00EB7990"/>
    <w:rsid w:val="00ED5D79"/>
    <w:rsid w:val="00F06377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409"/>
    <w:rPr>
      <w:sz w:val="18"/>
      <w:szCs w:val="18"/>
    </w:rPr>
  </w:style>
  <w:style w:type="paragraph" w:styleId="a5">
    <w:name w:val="List Paragraph"/>
    <w:basedOn w:val="a"/>
    <w:uiPriority w:val="34"/>
    <w:qFormat/>
    <w:rsid w:val="00551409"/>
    <w:pPr>
      <w:ind w:firstLineChars="200" w:firstLine="420"/>
    </w:pPr>
  </w:style>
  <w:style w:type="table" w:styleId="a6">
    <w:name w:val="Table Grid"/>
    <w:basedOn w:val="a1"/>
    <w:uiPriority w:val="59"/>
    <w:rsid w:val="00BC4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1DD7-B72D-4023-AADF-A36881A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21</cp:revision>
  <cp:lastPrinted>2017-08-30T06:21:00Z</cp:lastPrinted>
  <dcterms:created xsi:type="dcterms:W3CDTF">2017-07-24T07:01:00Z</dcterms:created>
  <dcterms:modified xsi:type="dcterms:W3CDTF">2017-09-13T05:10:00Z</dcterms:modified>
</cp:coreProperties>
</file>